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中央机关及其直属机构2023年度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val="en-US" w:eastAsia="zh-CN"/>
        </w:rPr>
        <w:t>内蒙古考区参考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仅住地小区存在高风险楼栋的其它楼栋的考生和工作人员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出入小区使用，不属于此类情形无需签署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已知悉中央机关及其直属机构2023年度考试录用公务员工作及疫情防控有关要求，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  <w:lang w:eastAsia="zh-CN"/>
        </w:rPr>
        <w:t>现承诺如下：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严格实行“点对点”（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住地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）管理，不去其他场所；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2.不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乘坐公共交通工具（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含出租车和网约车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3.按照要求落实考前8天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做好个人健康监测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及填报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，如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刻意隐瞒病情、伪造有关健康证明或者不如实报告发热史、旅居史和接触史等有关情况，以及在考试疫情防控工作中拒不配合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等行为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导致无法正常参考，责任自负；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4.积极响应自行赴考，确需送考的，送考人员不进入考点，不在考点周围聚集。每场考试结束后，服从考点安排分批、错峰离场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如有相应症状或经检测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、研判</w:t>
      </w:r>
      <w:r>
        <w:rPr>
          <w:rFonts w:ascii="Times New Roman" w:hAnsi="Times New Roman" w:eastAsia="仿宋_GB2312" w:cs="Times New Roman"/>
          <w:sz w:val="32"/>
          <w:szCs w:val="32"/>
        </w:rPr>
        <w:t>发现有异常情况的，按规定服从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不得参加考试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指定</w:t>
      </w:r>
      <w:r>
        <w:rPr>
          <w:rFonts w:ascii="Times New Roman" w:hAnsi="Times New Roman" w:eastAsia="仿宋_GB2312" w:cs="Times New Roman"/>
          <w:sz w:val="32"/>
          <w:szCs w:val="32"/>
        </w:rPr>
        <w:t>考场考试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就诊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等相关处置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textAlignment w:val="baseline"/>
        <w:rPr>
          <w:rFonts w:hint="eastAsia" w:ascii="仿宋_GB2312" w:hAnsi="仿宋_GB2312" w:eastAsia="仿宋_GB2312" w:cs="仿宋_GB2312"/>
          <w:spacing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如实填写备案信息采集表，保证备案信息真实、准确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7.如存在任何违反疫情防控相关规定的行为，本人将承担因此引起的一切后果及相应的法律责任。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right"/>
        <w:textAlignment w:val="baseline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承诺人签字：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righ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NWI4YjU3NDg0YTM5MjNjNjUyYTAxNDExYzZjZDMifQ=="/>
  </w:docVars>
  <w:rsids>
    <w:rsidRoot w:val="72BF34FA"/>
    <w:rsid w:val="02301577"/>
    <w:rsid w:val="0A68288D"/>
    <w:rsid w:val="17567DAE"/>
    <w:rsid w:val="1C4B2D81"/>
    <w:rsid w:val="2E851CC1"/>
    <w:rsid w:val="32FE2CD7"/>
    <w:rsid w:val="4A426B30"/>
    <w:rsid w:val="4C2B12BB"/>
    <w:rsid w:val="6272582F"/>
    <w:rsid w:val="6F1E1004"/>
    <w:rsid w:val="72BF34FA"/>
    <w:rsid w:val="79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472</Characters>
  <Lines>0</Lines>
  <Paragraphs>0</Paragraphs>
  <TotalTime>26</TotalTime>
  <ScaleCrop>false</ScaleCrop>
  <LinksUpToDate>false</LinksUpToDate>
  <CharactersWithSpaces>498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2022-11-21T06:47:00Z</dcterms:created>
  <dc:creator>魏云平</dc:creator>
  <cp:lastModifiedBy>.</cp:lastModifiedBy>
  <cp:lastPrinted>2022-11-21T07:17:00Z</cp:lastPrinted>
  <dcterms:modified xsi:type="dcterms:W3CDTF">2022-11-26T06:12:44Z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6BA0AFCE70B7466B8D4A8AEF52ADE48D</vt:lpwstr>
  </property>
</Properties>
</file>